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F9C1" w14:textId="77777777" w:rsidR="002C0C26" w:rsidRPr="00E85F9A" w:rsidRDefault="002C0C26">
      <w:pPr>
        <w:rPr>
          <w:b/>
          <w:bCs/>
        </w:rPr>
      </w:pPr>
      <w:r w:rsidRPr="00E85F9A">
        <w:rPr>
          <w:b/>
          <w:bCs/>
        </w:rPr>
        <w:t>Cymeriadau’r Testament Newydd</w:t>
      </w:r>
    </w:p>
    <w:p w14:paraId="6B88D797" w14:textId="4502E963" w:rsidR="009D666C" w:rsidRDefault="002C0C26">
      <w:r>
        <w:t>Gwers 33</w:t>
      </w:r>
      <w:r w:rsidR="00E85F9A">
        <w:t xml:space="preserve"> – </w:t>
      </w:r>
      <w:r w:rsidR="009D666C">
        <w:t>F</w:t>
      </w:r>
      <w:r w:rsidR="003724E0">
        <w:t>f</w:t>
      </w:r>
      <w:r w:rsidR="009D666C">
        <w:t>elix a F</w:t>
      </w:r>
      <w:r w:rsidR="003724E0">
        <w:t>f</w:t>
      </w:r>
      <w:r w:rsidR="009D666C">
        <w:t>estus</w:t>
      </w:r>
    </w:p>
    <w:p w14:paraId="1F0F7D67" w14:textId="77777777" w:rsidR="009D666C" w:rsidRPr="009D2447" w:rsidRDefault="009D666C">
      <w:pPr>
        <w:rPr>
          <w:sz w:val="15"/>
          <w:szCs w:val="15"/>
        </w:rPr>
      </w:pPr>
    </w:p>
    <w:p w14:paraId="232CBC0C" w14:textId="7FCC1BAF" w:rsidR="009D666C" w:rsidRPr="005203EF" w:rsidRDefault="009D666C">
      <w:pPr>
        <w:rPr>
          <w:b/>
          <w:bCs/>
        </w:rPr>
      </w:pPr>
      <w:r w:rsidRPr="005203EF">
        <w:rPr>
          <w:b/>
          <w:bCs/>
        </w:rPr>
        <w:t>Gweddi</w:t>
      </w:r>
    </w:p>
    <w:p w14:paraId="358F4F5C" w14:textId="57F374A1" w:rsidR="005203EF" w:rsidRDefault="005203EF">
      <w:r>
        <w:t>Trugarha wrthym</w:t>
      </w:r>
      <w:r w:rsidR="00E85F9A">
        <w:t>,</w:t>
      </w:r>
      <w:r>
        <w:t xml:space="preserve"> Arglwydd Dduw</w:t>
      </w:r>
      <w:r w:rsidR="00E85F9A">
        <w:t>,</w:t>
      </w:r>
      <w:r>
        <w:t xml:space="preserve"> yn ein ffalster ysbrydol, yn gwybod beth sydd gyfiawn a gonest, ond yn dewis ffordd cyfaddawd hunangyfiawn, neu</w:t>
      </w:r>
      <w:r w:rsidR="00D071F8">
        <w:t>’</w:t>
      </w:r>
      <w:r>
        <w:t xml:space="preserve">n cau ein llygaid i ymddygiad anfoesol ac anghyfrifol. Deuwn o’th flaen heddiw, yn ymwybodol fod yna sawl Ffelix a Ffestus yn ein cymunedau, </w:t>
      </w:r>
      <w:r w:rsidR="00D071F8">
        <w:t xml:space="preserve">ein </w:t>
      </w:r>
      <w:r>
        <w:t>gwlad a’n byd, a ninnau</w:t>
      </w:r>
      <w:r w:rsidR="00D071F8">
        <w:t>’</w:t>
      </w:r>
      <w:r>
        <w:t xml:space="preserve">n ofnus i’w beirniadu rhag tarfu ar fyd anghyfiawn. Amen. </w:t>
      </w:r>
    </w:p>
    <w:p w14:paraId="7960B165" w14:textId="6F9B5817" w:rsidR="009D666C" w:rsidRPr="009D2447" w:rsidRDefault="005203EF">
      <w:pPr>
        <w:rPr>
          <w:sz w:val="15"/>
          <w:szCs w:val="15"/>
        </w:rPr>
      </w:pPr>
      <w:r>
        <w:t xml:space="preserve">  </w:t>
      </w:r>
    </w:p>
    <w:p w14:paraId="240B9A1D" w14:textId="7982506F" w:rsidR="009D666C" w:rsidRDefault="009D666C">
      <w:r w:rsidRPr="00722F29">
        <w:rPr>
          <w:b/>
          <w:bCs/>
        </w:rPr>
        <w:t>Darlleniad</w:t>
      </w:r>
      <w:r>
        <w:t xml:space="preserve">  Actau 24:1–25:12 </w:t>
      </w:r>
    </w:p>
    <w:p w14:paraId="3E2D4FBC" w14:textId="77777777" w:rsidR="009D666C" w:rsidRPr="009D2447" w:rsidRDefault="009D666C">
      <w:pPr>
        <w:rPr>
          <w:sz w:val="15"/>
          <w:szCs w:val="15"/>
        </w:rPr>
      </w:pPr>
    </w:p>
    <w:p w14:paraId="63CBD902" w14:textId="77777777" w:rsidR="009D666C" w:rsidRDefault="009D666C">
      <w:r w:rsidRPr="00722F29">
        <w:rPr>
          <w:b/>
          <w:bCs/>
        </w:rPr>
        <w:t>Cyflwyniad</w:t>
      </w:r>
    </w:p>
    <w:p w14:paraId="3343FD72" w14:textId="63276111" w:rsidR="00882DB4" w:rsidRDefault="003724E0" w:rsidP="00882DB4">
      <w:pPr>
        <w:jc w:val="both"/>
      </w:pPr>
      <w:r>
        <w:t>Roedd Ffelix a Ffestus yn ddau o gymer</w:t>
      </w:r>
      <w:r w:rsidR="00680336">
        <w:t>i</w:t>
      </w:r>
      <w:r>
        <w:t xml:space="preserve">adau diddorol rhan olaf hanes Paul cyn iddo gyrraedd Rhufain. Symudodd y stori yn </w:t>
      </w:r>
      <w:r w:rsidR="00D772B6">
        <w:t>gyflym</w:t>
      </w:r>
      <w:r>
        <w:t xml:space="preserve"> dros bum pennod olaf Llyfr yr Actau. Rhoddwyd Paul ar brawf nifer o weithiau, a bu mewn cyffion a’i ddal mewn sawl carchar yn gyson. Yr Iddewon a gyhuddodd Paul o dorri cyfreithiau ac roed</w:t>
      </w:r>
      <w:r w:rsidR="00D13B02">
        <w:t>d</w:t>
      </w:r>
      <w:r>
        <w:t>ent yn awyddus i’w ladd. Drwy geisio</w:t>
      </w:r>
      <w:r w:rsidR="0058450C">
        <w:t>’</w:t>
      </w:r>
      <w:r>
        <w:t xml:space="preserve">i gyrchu i </w:t>
      </w:r>
      <w:r w:rsidR="00680336">
        <w:t>J</w:t>
      </w:r>
      <w:r>
        <w:t xml:space="preserve">erwsalem, byddent yn creu sefyllfa i’w ladd, ond er tegwch </w:t>
      </w:r>
      <w:r w:rsidR="008D7E21">
        <w:t>â</w:t>
      </w:r>
      <w:r>
        <w:t>’r s</w:t>
      </w:r>
      <w:r w:rsidR="008D7E21">
        <w:t>y</w:t>
      </w:r>
      <w:r>
        <w:t xml:space="preserve">stem Rufeinig, roedd y ddeddf yn ceisio tegwch ac </w:t>
      </w:r>
      <w:r w:rsidR="00954A60">
        <w:t xml:space="preserve">yn </w:t>
      </w:r>
      <w:r>
        <w:t xml:space="preserve">rhoi cyfle i’r cyhuddedig </w:t>
      </w:r>
      <w:r w:rsidR="008D7E21">
        <w:t xml:space="preserve">ei </w:t>
      </w:r>
      <w:r>
        <w:t>amddiffyn e</w:t>
      </w:r>
      <w:r w:rsidR="00680336">
        <w:t>i</w:t>
      </w:r>
      <w:r>
        <w:t xml:space="preserve"> hun.</w:t>
      </w:r>
      <w:r w:rsidR="00680336">
        <w:t xml:space="preserve"> </w:t>
      </w:r>
      <w:r>
        <w:t>Gwe</w:t>
      </w:r>
      <w:r w:rsidR="00680336">
        <w:t>l</w:t>
      </w:r>
      <w:r>
        <w:t>ir y</w:t>
      </w:r>
      <w:r w:rsidR="00680336">
        <w:t xml:space="preserve"> cyhuddwyr</w:t>
      </w:r>
      <w:r>
        <w:t xml:space="preserve"> Iddew</w:t>
      </w:r>
      <w:r w:rsidR="00680336">
        <w:t>ig</w:t>
      </w:r>
      <w:r>
        <w:t xml:space="preserve"> mewn golau gwael ac </w:t>
      </w:r>
      <w:r w:rsidR="00680336">
        <w:t>roedd y ddau ‘farnwr’ (</w:t>
      </w:r>
      <w:r w:rsidR="008D7E21">
        <w:t>‘</w:t>
      </w:r>
      <w:r>
        <w:t>proc</w:t>
      </w:r>
      <w:r w:rsidR="00ED60EA">
        <w:t>u</w:t>
      </w:r>
      <w:r>
        <w:t>lator</w:t>
      </w:r>
      <w:r w:rsidR="008D7E21">
        <w:t>’</w:t>
      </w:r>
      <w:r w:rsidR="00680336">
        <w:t xml:space="preserve"> yw’r term Sae</w:t>
      </w:r>
      <w:r w:rsidR="00954A60">
        <w:t>s</w:t>
      </w:r>
      <w:r w:rsidR="00680336">
        <w:t xml:space="preserve">neg), sef swydd un a </w:t>
      </w:r>
      <w:r>
        <w:t>fyddai’n gweithredu ar ran yr ymerawdwr</w:t>
      </w:r>
      <w:r w:rsidR="00680336">
        <w:t xml:space="preserve"> i sicrhau gofal a chyfiawnder, hefyd wedi methu yn eu dyletswyddau</w:t>
      </w:r>
      <w:r w:rsidR="00126E9D">
        <w:t xml:space="preserve">.  </w:t>
      </w:r>
    </w:p>
    <w:p w14:paraId="1B3C2B8E" w14:textId="77777777" w:rsidR="00882DB4" w:rsidRPr="009D2447" w:rsidRDefault="00882DB4" w:rsidP="00882DB4">
      <w:pPr>
        <w:jc w:val="both"/>
        <w:rPr>
          <w:sz w:val="15"/>
          <w:szCs w:val="15"/>
        </w:rPr>
      </w:pPr>
    </w:p>
    <w:p w14:paraId="28A6A39C" w14:textId="5BC18FC5" w:rsidR="009D666C" w:rsidRDefault="00126E9D" w:rsidP="00882DB4">
      <w:pPr>
        <w:jc w:val="both"/>
      </w:pPr>
      <w:r>
        <w:t>Gwelir bod Ffelix a’i olynydd Ffestus am gadw ochr gyda’r Iddewon, ond hefyd am sicrhau na fyddai unrhyw</w:t>
      </w:r>
      <w:r w:rsidR="000A1BE8">
        <w:t xml:space="preserve"> </w:t>
      </w:r>
      <w:r>
        <w:t xml:space="preserve">un yn medru eu cyhuddo o wneud cam </w:t>
      </w:r>
      <w:r w:rsidR="000A1BE8">
        <w:t>â</w:t>
      </w:r>
      <w:r>
        <w:t xml:space="preserve">’r drefn </w:t>
      </w:r>
      <w:r w:rsidR="00680336">
        <w:t>R</w:t>
      </w:r>
      <w:r>
        <w:t xml:space="preserve">ufeinig. Sefyllfa felly oedd </w:t>
      </w:r>
      <w:r w:rsidR="000A1BE8">
        <w:t xml:space="preserve">y </w:t>
      </w:r>
      <w:r>
        <w:t>tu ôl i Ffelix gael ei alw</w:t>
      </w:r>
      <w:r w:rsidR="000A1BE8">
        <w:t xml:space="preserve"> ’</w:t>
      </w:r>
      <w:r>
        <w:t>nôl i Rufain yn 60 OC, gan fod cyhuddiadau o greulondeb a thwyll yn ei erbyn. Roedd yn ddigon parod i ofyn am arian gan Paul, a phan ada</w:t>
      </w:r>
      <w:r w:rsidR="00680336">
        <w:t>wodd</w:t>
      </w:r>
      <w:r>
        <w:t xml:space="preserve"> am Rufain, roedd yn ddi-hid am gyfiawnder gan adael Paul yn y carchar</w:t>
      </w:r>
      <w:r w:rsidR="00680336">
        <w:t>,</w:t>
      </w:r>
      <w:r>
        <w:t xml:space="preserve"> </w:t>
      </w:r>
      <w:r w:rsidR="00680336">
        <w:t>e</w:t>
      </w:r>
      <w:r>
        <w:t>r mwyn plesio’r Iddewon. Cymeriadau hunanol a dauwynebog oedd y ddau farnwr, a phrin bod y naill na’r llall yn deg eu dedfrydu. Cerdd</w:t>
      </w:r>
      <w:r w:rsidR="00D13B02">
        <w:t>ai</w:t>
      </w:r>
      <w:r w:rsidR="009937ED">
        <w:t>’r</w:t>
      </w:r>
      <w:r>
        <w:t xml:space="preserve"> ddau lwybrau hunan-fantais heb dorri’r ddeddf na chreu cynnwrf. Dyna oedd y byd a wynebai Paul ac arweinwyr eraill yr Eglwys Fore</w:t>
      </w:r>
      <w:r w:rsidR="009937ED">
        <w:t xml:space="preserve"> – b</w:t>
      </w:r>
      <w:r w:rsidR="00A86DFB">
        <w:t>yd a wyddai beth oedd cyfiawnder a thegwch</w:t>
      </w:r>
      <w:r w:rsidR="007C6696">
        <w:t>,</w:t>
      </w:r>
      <w:r w:rsidR="00A86DFB">
        <w:t xml:space="preserve"> a byd a gydnabyddai beth oedd twyll ac amharch. Cyfrifoldeb Ffelix a Ffestws</w:t>
      </w:r>
      <w:r>
        <w:t xml:space="preserve"> </w:t>
      </w:r>
      <w:r w:rsidR="00D13B02">
        <w:t xml:space="preserve">oedd </w:t>
      </w:r>
      <w:r w:rsidR="00A86DFB">
        <w:t xml:space="preserve">dyfarnu’n deg a chyfiawn, ond </w:t>
      </w:r>
      <w:r w:rsidR="00680336">
        <w:t xml:space="preserve">ni wnaethant lwyddo i wneud hynny.  </w:t>
      </w:r>
    </w:p>
    <w:p w14:paraId="793FC80C" w14:textId="77777777" w:rsidR="003724E0" w:rsidRDefault="003724E0"/>
    <w:p w14:paraId="1100AAC0" w14:textId="25A9406B" w:rsidR="009D666C" w:rsidRPr="00722F29" w:rsidRDefault="009D666C">
      <w:pPr>
        <w:rPr>
          <w:b/>
          <w:bCs/>
        </w:rPr>
      </w:pPr>
      <w:r w:rsidRPr="00722F29">
        <w:rPr>
          <w:b/>
          <w:bCs/>
        </w:rPr>
        <w:t>Myfyrdod</w:t>
      </w:r>
    </w:p>
    <w:p w14:paraId="50AE4E55" w14:textId="4ACE2255" w:rsidR="00DA7D6C" w:rsidRDefault="00DA7D6C" w:rsidP="009B3D67">
      <w:pPr>
        <w:jc w:val="both"/>
      </w:pPr>
      <w:r>
        <w:t xml:space="preserve">Dywedodd Churchill un tro </w:t>
      </w:r>
      <w:r w:rsidR="006C4780">
        <w:t>f</w:t>
      </w:r>
      <w:r>
        <w:t>od “y gwrthwynebwyr yn eistedd ar y meinciau gyferbyn a bod y gelyn yn eistedd tu ôl”. Pwy yw gelyn yr eglwys bellach, onid y sawl sy’n awyddus i’ch gwared ac eraill sy’n ddi-hid i’ch hamgylchiadau</w:t>
      </w:r>
      <w:r w:rsidR="006C4780">
        <w:t>?</w:t>
      </w:r>
      <w:r>
        <w:t xml:space="preserve"> Pwy sy’n fychanus o’r Eglwys yn y byd</w:t>
      </w:r>
      <w:r w:rsidR="006C4780">
        <w:t xml:space="preserve"> –</w:t>
      </w:r>
      <w:r>
        <w:t xml:space="preserve"> ai</w:t>
      </w:r>
      <w:r w:rsidR="006C4780">
        <w:t>’</w:t>
      </w:r>
      <w:r>
        <w:t>r anffyddwyr neu’r sawl sy’n gwerthfawrogi’r neges ond yn ddi-hid i dranc yr Eglwys</w:t>
      </w:r>
      <w:r w:rsidR="006C4780">
        <w:t>?</w:t>
      </w:r>
      <w:r>
        <w:t xml:space="preserve"> Golchodd Peilat ei ddwylo, ac felly Ffelix a Ffestus. Hawdd deall dadleuon yr Iddewon, ond pa rinwedd sydd i’r swyddogion Rhufeinig</w:t>
      </w:r>
      <w:r w:rsidR="002C0C26">
        <w:t>?</w:t>
      </w:r>
    </w:p>
    <w:p w14:paraId="7CF20070" w14:textId="77777777" w:rsidR="00DA7D6C" w:rsidRDefault="00DA7D6C" w:rsidP="009B3D67">
      <w:pPr>
        <w:jc w:val="both"/>
      </w:pPr>
    </w:p>
    <w:p w14:paraId="3EEE49FF" w14:textId="4F712ADD" w:rsidR="00ED492F" w:rsidRDefault="00DA7D6C" w:rsidP="009B3D67">
      <w:pPr>
        <w:jc w:val="both"/>
      </w:pPr>
      <w:r>
        <w:t>Y sawl sy’n golchi e</w:t>
      </w:r>
      <w:r w:rsidR="00680336">
        <w:t>i</w:t>
      </w:r>
      <w:r>
        <w:t xml:space="preserve"> d</w:t>
      </w:r>
      <w:r w:rsidR="00680336">
        <w:t>d</w:t>
      </w:r>
      <w:r>
        <w:t>wylo yw gwir elyn cyfiawnder, y sawl sy’n cerdded i ffwrdd wedi gweld anghyfiawnder ar waith, y sawl sy’n cyfaddawdu gyda chyfiawnder. Pwy yw Ffelix ein cyfnod</w:t>
      </w:r>
      <w:r w:rsidR="00D13B02">
        <w:t>?</w:t>
      </w:r>
      <w:r>
        <w:t xml:space="preserve"> </w:t>
      </w:r>
      <w:r w:rsidR="00D13B02">
        <w:t>A</w:t>
      </w:r>
      <w:r>
        <w:t>i</w:t>
      </w:r>
      <w:r w:rsidR="006C4780">
        <w:t>’r</w:t>
      </w:r>
      <w:r>
        <w:t xml:space="preserve"> gwladweinydd sy’n dewis peidio gweithredu</w:t>
      </w:r>
      <w:r w:rsidR="00ED492F">
        <w:t xml:space="preserve"> yn enw tegwch</w:t>
      </w:r>
      <w:r>
        <w:t>, y g</w:t>
      </w:r>
      <w:r w:rsidR="00680336">
        <w:t>ŵ</w:t>
      </w:r>
      <w:r>
        <w:t>r busnes sy’n r</w:t>
      </w:r>
      <w:r w:rsidR="00722F29">
        <w:t>h</w:t>
      </w:r>
      <w:r>
        <w:t>eibio tir gan ddadl</w:t>
      </w:r>
      <w:r w:rsidR="002C0C26">
        <w:t>au</w:t>
      </w:r>
      <w:r>
        <w:t xml:space="preserve"> ei fod o blaid tegwch ond yn awyddus i weld ei fusnes yn llwyddo</w:t>
      </w:r>
      <w:r w:rsidR="006C4780">
        <w:t>,</w:t>
      </w:r>
      <w:r>
        <w:t xml:space="preserve"> neu</w:t>
      </w:r>
      <w:r w:rsidR="006C4780">
        <w:t>’r</w:t>
      </w:r>
      <w:r w:rsidR="002C0C26">
        <w:t xml:space="preserve"> </w:t>
      </w:r>
      <w:r w:rsidR="009D2447">
        <w:t>person</w:t>
      </w:r>
      <w:r>
        <w:t xml:space="preserve"> sy’n cau e</w:t>
      </w:r>
      <w:r w:rsidR="009D2447">
        <w:t>i</w:t>
      </w:r>
      <w:r>
        <w:t xml:space="preserve"> lygad i anghyfiawnder yn e</w:t>
      </w:r>
      <w:r w:rsidR="009D2447">
        <w:t>i</w:t>
      </w:r>
      <w:r>
        <w:t xml:space="preserve"> </w:t>
      </w:r>
      <w:r w:rsidR="009D2447">
        <w:t>g</w:t>
      </w:r>
      <w:r>
        <w:t>ymuned heb ots pwy sy’n dioddef. Mae</w:t>
      </w:r>
      <w:r w:rsidR="006C4780">
        <w:t>’r</w:t>
      </w:r>
      <w:r>
        <w:t xml:space="preserve"> enw Ffelix yn enw canol i lawer ohonom.</w:t>
      </w:r>
      <w:r w:rsidR="00ED492F">
        <w:t xml:space="preserve"> </w:t>
      </w:r>
    </w:p>
    <w:p w14:paraId="5ABDD560" w14:textId="77777777" w:rsidR="00ED492F" w:rsidRDefault="00ED492F" w:rsidP="009B3D67">
      <w:pPr>
        <w:jc w:val="both"/>
      </w:pPr>
    </w:p>
    <w:p w14:paraId="4C6C2587" w14:textId="600ED238" w:rsidR="009D666C" w:rsidRDefault="00ED492F" w:rsidP="009B3D67">
      <w:pPr>
        <w:jc w:val="both"/>
      </w:pPr>
      <w:r>
        <w:t>Faint o Gristnogion sydd, fel Paul gynt, yn eistedd yng nghelloedd carchardai a neb yn malio llawer,</w:t>
      </w:r>
      <w:r w:rsidR="00DA7D6C">
        <w:t xml:space="preserve"> </w:t>
      </w:r>
      <w:r>
        <w:t xml:space="preserve">y bobl ddibwys, “sy’n tipyn o boendod i’r rhai sy’n credu mewn trefn”. Dyna </w:t>
      </w:r>
      <w:r w:rsidR="006C4780">
        <w:t>l</w:t>
      </w:r>
      <w:r>
        <w:t xml:space="preserve">le mae </w:t>
      </w:r>
      <w:r w:rsidRPr="006C4780">
        <w:t>Cristnogion yn erbyn Poenydio,</w:t>
      </w:r>
      <w:r>
        <w:t xml:space="preserve"> a chyrff tebyg</w:t>
      </w:r>
      <w:r w:rsidR="006C4780">
        <w:t>,</w:t>
      </w:r>
      <w:r>
        <w:t xml:space="preserve"> yn gwneud gwaith amlwg werthfawr. Mae llythyron, e</w:t>
      </w:r>
      <w:r w:rsidR="006C4780">
        <w:t>-</w:t>
      </w:r>
      <w:r>
        <w:t>byst a galwadau ffôn yn cyfrif. Onid yw</w:t>
      </w:r>
      <w:r w:rsidR="00B02F19">
        <w:t>’</w:t>
      </w:r>
      <w:r>
        <w:t xml:space="preserve">n gyfrifoldeb </w:t>
      </w:r>
      <w:r w:rsidR="00B02F19">
        <w:t>arnom i</w:t>
      </w:r>
      <w:r>
        <w:t xml:space="preserve"> weithredu fel ag y gallwn, gan dderbyn na all pawb weithredu yn yr un ffordd</w:t>
      </w:r>
      <w:r w:rsidR="00B02F19">
        <w:t>?</w:t>
      </w:r>
    </w:p>
    <w:p w14:paraId="2C7012AF" w14:textId="77777777" w:rsidR="005203EF" w:rsidRDefault="005203EF" w:rsidP="009B3D67">
      <w:pPr>
        <w:jc w:val="both"/>
      </w:pPr>
    </w:p>
    <w:p w14:paraId="79703217" w14:textId="7CBC00D0" w:rsidR="00507051" w:rsidRPr="00ED492F" w:rsidRDefault="009D666C" w:rsidP="009B3D67">
      <w:pPr>
        <w:jc w:val="both"/>
        <w:rPr>
          <w:b/>
          <w:bCs/>
        </w:rPr>
      </w:pPr>
      <w:r w:rsidRPr="00ED492F">
        <w:rPr>
          <w:b/>
          <w:bCs/>
        </w:rPr>
        <w:t xml:space="preserve">Gweddi  </w:t>
      </w:r>
    </w:p>
    <w:p w14:paraId="53781A9B" w14:textId="08267813" w:rsidR="00ED492F" w:rsidRDefault="00ED492F" w:rsidP="009B3D67">
      <w:pPr>
        <w:jc w:val="both"/>
      </w:pPr>
      <w:r>
        <w:t>Maddau i ni</w:t>
      </w:r>
      <w:r w:rsidR="00B02F19">
        <w:t>,</w:t>
      </w:r>
      <w:r>
        <w:t xml:space="preserve"> </w:t>
      </w:r>
      <w:r w:rsidR="00B02F19">
        <w:t>n</w:t>
      </w:r>
      <w:r>
        <w:t>efol Dad</w:t>
      </w:r>
      <w:r w:rsidR="00B02F19">
        <w:t>,</w:t>
      </w:r>
      <w:r>
        <w:t xml:space="preserve"> am fod mor llugoer ein hymateb i anghyfiawnder</w:t>
      </w:r>
      <w:r w:rsidR="00ED60EA">
        <w:t>,</w:t>
      </w:r>
      <w:r>
        <w:t xml:space="preserve"> sy’n cuddio</w:t>
      </w:r>
      <w:r w:rsidR="00F56EDB">
        <w:t>’r</w:t>
      </w:r>
      <w:r>
        <w:t xml:space="preserve"> tu ôl i fwgwd nid-fy-mai-i</w:t>
      </w:r>
      <w:r w:rsidR="00F56EDB">
        <w:t>-</w:t>
      </w:r>
      <w:r>
        <w:t>aeth. Ysgoga ni i weld pob cam</w:t>
      </w:r>
      <w:r w:rsidR="009D2447">
        <w:t>gymeriad</w:t>
      </w:r>
      <w:r>
        <w:t xml:space="preserve"> F</w:t>
      </w:r>
      <w:r w:rsidR="008F3589">
        <w:t>f</w:t>
      </w:r>
      <w:r>
        <w:t>elixaidd a chodi llais yn enw Iesu. Amen.</w:t>
      </w:r>
    </w:p>
    <w:p w14:paraId="29312D8D" w14:textId="5EAD4F7D" w:rsidR="00954A60" w:rsidRDefault="00954A60" w:rsidP="009B3D67">
      <w:pPr>
        <w:jc w:val="both"/>
      </w:pPr>
    </w:p>
    <w:p w14:paraId="39CF6360" w14:textId="5F97B3B2" w:rsidR="00954A60" w:rsidRPr="00F56EDB" w:rsidRDefault="00954A60" w:rsidP="009B3D67">
      <w:pPr>
        <w:jc w:val="both"/>
        <w:rPr>
          <w:b/>
          <w:bCs/>
        </w:rPr>
      </w:pPr>
      <w:r w:rsidRPr="00F56EDB">
        <w:rPr>
          <w:b/>
          <w:bCs/>
        </w:rPr>
        <w:t>Trafod ac ymateb</w:t>
      </w:r>
    </w:p>
    <w:p w14:paraId="6B45DA24" w14:textId="147AA1B9" w:rsidR="00954A60" w:rsidRDefault="00954A60" w:rsidP="00F56EDB">
      <w:pPr>
        <w:pStyle w:val="ListParagraph"/>
        <w:numPr>
          <w:ilvl w:val="0"/>
          <w:numId w:val="1"/>
        </w:numPr>
        <w:jc w:val="both"/>
      </w:pPr>
      <w:r>
        <w:lastRenderedPageBreak/>
        <w:t>A oes rhai yn eich tyb chi sydd wedi methu</w:t>
      </w:r>
      <w:r w:rsidR="00F56EDB">
        <w:t>,</w:t>
      </w:r>
      <w:r>
        <w:t xml:space="preserve"> </w:t>
      </w:r>
      <w:r w:rsidR="00575949">
        <w:t>fel F</w:t>
      </w:r>
      <w:r w:rsidR="008F3589">
        <w:t>f</w:t>
      </w:r>
      <w:r w:rsidR="00575949">
        <w:t>elix a F</w:t>
      </w:r>
      <w:r w:rsidR="008F3589">
        <w:t>f</w:t>
      </w:r>
      <w:r w:rsidR="00575949">
        <w:t>estus</w:t>
      </w:r>
      <w:r w:rsidR="00831457">
        <w:t>,</w:t>
      </w:r>
      <w:r w:rsidR="00575949">
        <w:t xml:space="preserve"> </w:t>
      </w:r>
      <w:r>
        <w:t xml:space="preserve">yn eu cyfrifoldeb i </w:t>
      </w:r>
      <w:r w:rsidR="00575949">
        <w:t>weinyddu</w:t>
      </w:r>
      <w:r>
        <w:t xml:space="preserve"> cyfiawnder yn ein byd heddiw?</w:t>
      </w:r>
    </w:p>
    <w:p w14:paraId="52B75DF1" w14:textId="26043990" w:rsidR="00954A60" w:rsidRDefault="00954A60" w:rsidP="00F56EDB">
      <w:pPr>
        <w:pStyle w:val="ListParagraph"/>
        <w:numPr>
          <w:ilvl w:val="0"/>
          <w:numId w:val="1"/>
        </w:numPr>
        <w:jc w:val="both"/>
      </w:pPr>
      <w:r>
        <w:t>Mae Luc yn awyddus i bwysleisio nad oedd y ‘sect’ Gristnogol yn unrhyw fygythiad i neb (Actau 25:8 – teml, Iddewon na Cesar). A yw hi’n dal felly?</w:t>
      </w:r>
    </w:p>
    <w:p w14:paraId="0B211C43" w14:textId="641D9238" w:rsidR="00575949" w:rsidRDefault="00575949" w:rsidP="00F56EDB">
      <w:pPr>
        <w:pStyle w:val="ListParagraph"/>
        <w:numPr>
          <w:ilvl w:val="0"/>
          <w:numId w:val="1"/>
        </w:numPr>
        <w:jc w:val="both"/>
      </w:pPr>
      <w:r>
        <w:t xml:space="preserve">Wedi ei anwybyddu am ddwy flynedd yn y carchar, defnyddia Paul ei hawliau fel dinesydd Rhufeinig i gael ei wrando gan Cesar ei hun (Actau 25:11). Sut </w:t>
      </w:r>
      <w:r w:rsidR="00831457">
        <w:t>fyddai hyn yn</w:t>
      </w:r>
      <w:r>
        <w:t xml:space="preserve"> </w:t>
      </w:r>
      <w:r w:rsidR="00831457">
        <w:t>e</w:t>
      </w:r>
      <w:r>
        <w:t>i helpu i gyflawni addewid Iesu Grist yn Actau 1:8? A ydym ni’n ddigon parod i sefyll ar ein hawliau er mwyn yr Efengyl?</w:t>
      </w:r>
    </w:p>
    <w:p w14:paraId="25B92DB0" w14:textId="77777777" w:rsidR="00954A60" w:rsidRDefault="00954A60" w:rsidP="009B3D67">
      <w:pPr>
        <w:jc w:val="both"/>
      </w:pPr>
    </w:p>
    <w:sectPr w:rsidR="00954A60" w:rsidSect="003724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47328"/>
    <w:multiLevelType w:val="hybridMultilevel"/>
    <w:tmpl w:val="183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C"/>
    <w:rsid w:val="000A1BE8"/>
    <w:rsid w:val="00126E9D"/>
    <w:rsid w:val="00205FCC"/>
    <w:rsid w:val="002355E8"/>
    <w:rsid w:val="002C0C26"/>
    <w:rsid w:val="003724E0"/>
    <w:rsid w:val="00507051"/>
    <w:rsid w:val="005203EF"/>
    <w:rsid w:val="00575949"/>
    <w:rsid w:val="0058450C"/>
    <w:rsid w:val="005E7AE1"/>
    <w:rsid w:val="00680336"/>
    <w:rsid w:val="006C4780"/>
    <w:rsid w:val="00722F29"/>
    <w:rsid w:val="007C6696"/>
    <w:rsid w:val="00831457"/>
    <w:rsid w:val="00882DB4"/>
    <w:rsid w:val="008D7E21"/>
    <w:rsid w:val="008E02DE"/>
    <w:rsid w:val="008E338E"/>
    <w:rsid w:val="008F3589"/>
    <w:rsid w:val="00954A60"/>
    <w:rsid w:val="009937ED"/>
    <w:rsid w:val="009B3D67"/>
    <w:rsid w:val="009B610C"/>
    <w:rsid w:val="009D2447"/>
    <w:rsid w:val="009D666C"/>
    <w:rsid w:val="00A517C0"/>
    <w:rsid w:val="00A86DFB"/>
    <w:rsid w:val="00B02F19"/>
    <w:rsid w:val="00D071F8"/>
    <w:rsid w:val="00D13B02"/>
    <w:rsid w:val="00D772B6"/>
    <w:rsid w:val="00DA7D6C"/>
    <w:rsid w:val="00E85F9A"/>
    <w:rsid w:val="00EB6400"/>
    <w:rsid w:val="00ED492F"/>
    <w:rsid w:val="00ED60EA"/>
    <w:rsid w:val="00F4783B"/>
    <w:rsid w:val="00F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E474"/>
  <w15:chartTrackingRefBased/>
  <w15:docId w15:val="{A0FEF889-2754-1A44-9681-61DE3BA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3519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2019-10-15T11:22:00Z</cp:lastPrinted>
  <dcterms:created xsi:type="dcterms:W3CDTF">2021-02-10T18:18:00Z</dcterms:created>
  <dcterms:modified xsi:type="dcterms:W3CDTF">2021-02-10T18:18:00Z</dcterms:modified>
</cp:coreProperties>
</file>